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CF3F7" w14:textId="519CBB11" w:rsidR="004D574D" w:rsidRPr="007E3BFB" w:rsidRDefault="004D574D" w:rsidP="007E3BFB">
      <w:pPr>
        <w:rPr>
          <w:b/>
          <w:bCs/>
          <w:u w:val="single"/>
        </w:rPr>
      </w:pPr>
      <w:r w:rsidRPr="007E3BFB">
        <w:rPr>
          <w:b/>
          <w:bCs/>
          <w:u w:val="single"/>
        </w:rPr>
        <w:t xml:space="preserve">Tähelepanekud </w:t>
      </w:r>
      <w:r w:rsidR="007E3BFB" w:rsidRPr="007E3BFB">
        <w:rPr>
          <w:b/>
          <w:bCs/>
          <w:u w:val="single"/>
        </w:rPr>
        <w:t>26</w:t>
      </w:r>
      <w:r w:rsidRPr="007E3BFB">
        <w:rPr>
          <w:b/>
          <w:bCs/>
          <w:u w:val="single"/>
        </w:rPr>
        <w:t>.01.2026</w:t>
      </w:r>
    </w:p>
    <w:p w14:paraId="0C472E41" w14:textId="77777777" w:rsidR="004D574D" w:rsidRPr="007E3BFB" w:rsidRDefault="004D574D" w:rsidP="007E3BFB"/>
    <w:p w14:paraId="4CDBB6DD" w14:textId="27574D7E" w:rsidR="00ED6F04" w:rsidRPr="007E3BFB" w:rsidRDefault="00E445B0" w:rsidP="007E3BFB">
      <w:r w:rsidRPr="007E3BFB">
        <w:t xml:space="preserve">Oleme </w:t>
      </w:r>
      <w:r w:rsidR="00ED6F04" w:rsidRPr="007E3BFB">
        <w:t xml:space="preserve">jätkuvalt seisukohal, et sidetrass ei tohi jääda Soodevahe viadukti muldesse ega viadukti </w:t>
      </w:r>
      <w:r w:rsidR="001777CB" w:rsidRPr="007E3BFB">
        <w:t>nn rohe</w:t>
      </w:r>
      <w:r w:rsidR="00ED6F04" w:rsidRPr="007E3BFB">
        <w:t>seina alla</w:t>
      </w:r>
      <w:r w:rsidR="0074658E" w:rsidRPr="007E3BFB">
        <w:t>. Juhime jätkuvalt tähelepanu, et antud lahendus tekitab lisanduvaid kulusid ning</w:t>
      </w:r>
      <w:r w:rsidR="00082599">
        <w:t xml:space="preserve"> </w:t>
      </w:r>
      <w:r w:rsidR="0074658E" w:rsidRPr="007E3BFB">
        <w:t>lahendus ei ole mõistlik</w:t>
      </w:r>
      <w:r w:rsidR="00082599">
        <w:t>. Lisaks ei võta ka viadukti ehitaja nn vastutust olukorra eest, kus sidetrass paikneb roheseina all</w:t>
      </w:r>
      <w:r w:rsidR="0074658E" w:rsidRPr="007E3BFB">
        <w:t xml:space="preserve">. Seega palume </w:t>
      </w:r>
      <w:r w:rsidR="00ED6F04" w:rsidRPr="007E3BFB">
        <w:t>sidetrass</w:t>
      </w:r>
      <w:r w:rsidR="0074658E" w:rsidRPr="007E3BFB">
        <w:t xml:space="preserve"> </w:t>
      </w:r>
      <w:r w:rsidR="00ED6F04" w:rsidRPr="007E3BFB">
        <w:t xml:space="preserve">kavandada Soodevahe viadukti muldest sh viadukti </w:t>
      </w:r>
      <w:r w:rsidR="001777CB" w:rsidRPr="007E3BFB">
        <w:t>rohe</w:t>
      </w:r>
      <w:r w:rsidR="00ED6F04" w:rsidRPr="007E3BFB">
        <w:t>seinast eemale</w:t>
      </w:r>
      <w:r w:rsidR="007E3BFB" w:rsidRPr="007E3BFB">
        <w:t xml:space="preserve"> kinnistu piirile 1m eemale viaduktist</w:t>
      </w:r>
      <w:r w:rsidR="00ED6F04" w:rsidRPr="007E3BFB">
        <w:t>.</w:t>
      </w:r>
    </w:p>
    <w:p w14:paraId="0699DB21" w14:textId="7D9C5A0A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7E3BF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2373D5F" wp14:editId="38856154">
            <wp:extent cx="5760720" cy="2680970"/>
            <wp:effectExtent l="0" t="0" r="0" b="5080"/>
            <wp:docPr id="39749768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976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AD28" w14:textId="77777777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D284890" w14:textId="24531EC9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7E3BFB">
        <w:rPr>
          <w:rFonts w:ascii="Times New Roman" w:hAnsi="Times New Roman" w:cs="Times New Roman"/>
          <w:sz w:val="24"/>
          <w:szCs w:val="24"/>
        </w:rPr>
        <w:t>Palume asendiplaanil kajastada ka Soodevahe viadukti elemendid (sh rohesein,</w:t>
      </w:r>
      <w:r w:rsidR="00026FC4">
        <w:rPr>
          <w:rFonts w:ascii="Times New Roman" w:hAnsi="Times New Roman" w:cs="Times New Roman"/>
          <w:sz w:val="24"/>
          <w:szCs w:val="24"/>
        </w:rPr>
        <w:t xml:space="preserve"> planeeritud viadukti sademevee torustikud, </w:t>
      </w:r>
      <w:r w:rsidR="00082599">
        <w:rPr>
          <w:rFonts w:ascii="Times New Roman" w:hAnsi="Times New Roman" w:cs="Times New Roman"/>
          <w:sz w:val="24"/>
          <w:szCs w:val="24"/>
        </w:rPr>
        <w:t xml:space="preserve">olemasolevad ja planeeritavad </w:t>
      </w:r>
      <w:r w:rsidR="00026FC4">
        <w:rPr>
          <w:rFonts w:ascii="Times New Roman" w:hAnsi="Times New Roman" w:cs="Times New Roman"/>
          <w:sz w:val="24"/>
          <w:szCs w:val="24"/>
        </w:rPr>
        <w:t>kraavid), et oleks võimalik hinnata sidetrassi paiknemise sobivust.</w:t>
      </w:r>
    </w:p>
    <w:p w14:paraId="06DE0B2D" w14:textId="77777777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9C8F3B9" w14:textId="15DE923B" w:rsidR="007E3BFB" w:rsidRPr="007E3BFB" w:rsidRDefault="007E3BFB" w:rsidP="007E3BFB">
      <w:pPr>
        <w:pStyle w:val="Loendilik"/>
        <w:numPr>
          <w:ilvl w:val="0"/>
          <w:numId w:val="4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7E3BFB">
        <w:rPr>
          <w:rFonts w:ascii="Times New Roman" w:hAnsi="Times New Roman" w:cs="Times New Roman"/>
          <w:sz w:val="24"/>
          <w:szCs w:val="24"/>
        </w:rPr>
        <w:t xml:space="preserve">Palume kontrollida joonisel </w:t>
      </w:r>
      <w:r w:rsidRPr="007E3BFB">
        <w:rPr>
          <w:rFonts w:ascii="Times New Roman" w:hAnsi="Times New Roman" w:cs="Times New Roman"/>
          <w:sz w:val="24"/>
          <w:szCs w:val="24"/>
        </w:rPr>
        <w:t>RBDTD-EE-DS2-DPS1_ALL_OU0440-ZZ_ZZZZ_D3_LV-EN_DTD_000003_CS</w:t>
      </w:r>
      <w:r w:rsidRPr="007E3BFB">
        <w:rPr>
          <w:rFonts w:ascii="Times New Roman" w:hAnsi="Times New Roman" w:cs="Times New Roman"/>
          <w:sz w:val="24"/>
          <w:szCs w:val="24"/>
        </w:rPr>
        <w:t>.pdf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BFB">
        <w:rPr>
          <w:rFonts w:ascii="Times New Roman" w:hAnsi="Times New Roman" w:cs="Times New Roman"/>
          <w:sz w:val="24"/>
          <w:szCs w:val="24"/>
        </w:rPr>
        <w:t>kajastatud</w:t>
      </w:r>
      <w:r>
        <w:rPr>
          <w:rFonts w:ascii="Times New Roman" w:hAnsi="Times New Roman" w:cs="Times New Roman"/>
          <w:sz w:val="24"/>
          <w:szCs w:val="24"/>
        </w:rPr>
        <w:t xml:space="preserve"> lahendust, mis ei ole kooskõlas asendiplaanil kajastatud lahendusega. </w:t>
      </w:r>
      <w:r w:rsidR="003E46BF">
        <w:rPr>
          <w:rFonts w:ascii="Times New Roman" w:hAnsi="Times New Roman" w:cs="Times New Roman"/>
          <w:sz w:val="24"/>
          <w:szCs w:val="24"/>
        </w:rPr>
        <w:t xml:space="preserve">Lisaks palume nihutada </w:t>
      </w:r>
      <w:r w:rsidR="00082599">
        <w:rPr>
          <w:rFonts w:ascii="Times New Roman" w:hAnsi="Times New Roman" w:cs="Times New Roman"/>
          <w:sz w:val="24"/>
          <w:szCs w:val="24"/>
        </w:rPr>
        <w:t xml:space="preserve">sidetrass eemale </w:t>
      </w:r>
      <w:r w:rsidR="00082599" w:rsidRPr="007E3BFB">
        <w:rPr>
          <w:rFonts w:ascii="Times New Roman" w:hAnsi="Times New Roman" w:cs="Times New Roman"/>
          <w:sz w:val="24"/>
          <w:szCs w:val="24"/>
        </w:rPr>
        <w:t>viadukti nn roheseina</w:t>
      </w:r>
      <w:r w:rsidR="00082599">
        <w:rPr>
          <w:rFonts w:ascii="Times New Roman" w:hAnsi="Times New Roman" w:cs="Times New Roman"/>
          <w:sz w:val="24"/>
          <w:szCs w:val="24"/>
        </w:rPr>
        <w:t xml:space="preserve">st ja kajastada vastavalt ka läbilõikel. </w:t>
      </w:r>
    </w:p>
    <w:p w14:paraId="2661494F" w14:textId="6485A9A2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7E3BF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6C993ED" wp14:editId="5D0E5CCA">
            <wp:extent cx="4229100" cy="2325259"/>
            <wp:effectExtent l="0" t="0" r="0" b="0"/>
            <wp:docPr id="109555836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583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7930" cy="23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2862" w14:textId="77777777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9E63940" w14:textId="77777777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A3CE464" w14:textId="77777777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17B7541" w14:textId="77777777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AE3FFA8" w14:textId="77777777" w:rsidR="007E3BFB" w:rsidRPr="007E3BFB" w:rsidRDefault="007E3BF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31F6DE7" w14:textId="6EE30AE1" w:rsidR="00082599" w:rsidRPr="004D563F" w:rsidRDefault="00082599" w:rsidP="00082599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r w:rsidRPr="004D563F">
        <w:rPr>
          <w:rFonts w:ascii="Times New Roman" w:hAnsi="Times New Roman" w:cs="Times New Roman"/>
          <w:sz w:val="24"/>
          <w:szCs w:val="24"/>
          <w:u w:val="single"/>
        </w:rPr>
        <w:lastRenderedPageBreak/>
        <w:t>Tähelepanekud TRAM maaüksuste IKÕ plaanide kohta</w:t>
      </w:r>
    </w:p>
    <w:p w14:paraId="40B65910" w14:textId="01EAA9B6" w:rsidR="00082599" w:rsidRDefault="00082599" w:rsidP="00082599">
      <w:pPr>
        <w:pStyle w:val="Loendilik"/>
        <w:numPr>
          <w:ilvl w:val="0"/>
          <w:numId w:val="4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082599">
        <w:rPr>
          <w:rFonts w:ascii="Times New Roman" w:hAnsi="Times New Roman" w:cs="Times New Roman"/>
          <w:sz w:val="24"/>
          <w:szCs w:val="24"/>
        </w:rPr>
        <w:t xml:space="preserve">Pos 10 </w:t>
      </w:r>
      <w:r>
        <w:rPr>
          <w:rFonts w:ascii="Times New Roman" w:hAnsi="Times New Roman" w:cs="Times New Roman"/>
          <w:sz w:val="24"/>
          <w:szCs w:val="24"/>
        </w:rPr>
        <w:t>palume</w:t>
      </w:r>
      <w:r w:rsidRPr="00082599">
        <w:rPr>
          <w:rFonts w:ascii="Times New Roman" w:hAnsi="Times New Roman" w:cs="Times New Roman"/>
          <w:sz w:val="24"/>
          <w:szCs w:val="24"/>
        </w:rPr>
        <w:t xml:space="preserve"> ära jätta (kui ala riivab riigimaad, siis tühja ikõ-d ei sea</w:t>
      </w:r>
      <w:r>
        <w:rPr>
          <w:rFonts w:ascii="Times New Roman" w:hAnsi="Times New Roman" w:cs="Times New Roman"/>
          <w:sz w:val="24"/>
          <w:szCs w:val="24"/>
        </w:rPr>
        <w:t>ta</w:t>
      </w:r>
      <w:r w:rsidRPr="0008259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ehk kui antud TRAM maaüksusel sidetrassi ei rajata, siis antud asukohta ka IKÕ ala ei moodustata. </w:t>
      </w:r>
      <w:r w:rsidR="004D563F">
        <w:rPr>
          <w:rFonts w:ascii="Times New Roman" w:hAnsi="Times New Roman" w:cs="Times New Roman"/>
          <w:sz w:val="24"/>
          <w:szCs w:val="24"/>
        </w:rPr>
        <w:t xml:space="preserve">Palume vastavalt IKÕ plaane korrigeerida. </w:t>
      </w:r>
    </w:p>
    <w:p w14:paraId="0960770B" w14:textId="77777777" w:rsidR="00082599" w:rsidRDefault="00082599" w:rsidP="00082599">
      <w:pPr>
        <w:pStyle w:val="Loendilik"/>
        <w:spacing w:after="0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BBF732C" w14:textId="0E6ED9A7" w:rsidR="00082599" w:rsidRDefault="004D563F" w:rsidP="00082599">
      <w:pPr>
        <w:pStyle w:val="Loendilik"/>
        <w:spacing w:after="0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  <w:r w:rsidRPr="004D563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DA099A2" wp14:editId="63596B6A">
            <wp:extent cx="4660900" cy="2275991"/>
            <wp:effectExtent l="0" t="0" r="6350" b="0"/>
            <wp:docPr id="51010425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042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8834" cy="22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EEC7" w14:textId="77777777" w:rsidR="00082599" w:rsidRDefault="00082599" w:rsidP="00082599">
      <w:pPr>
        <w:pStyle w:val="Loendilik"/>
        <w:spacing w:after="0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D9D99F3" w14:textId="77777777" w:rsidR="00082599" w:rsidRDefault="00082599" w:rsidP="00082599">
      <w:pPr>
        <w:pStyle w:val="Loendilik"/>
        <w:spacing w:after="0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241D1B6" w14:textId="77777777" w:rsidR="00082599" w:rsidRDefault="00082599" w:rsidP="00082599">
      <w:pPr>
        <w:pStyle w:val="Loendilik"/>
        <w:spacing w:after="0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5C3031D" w14:textId="5896D706" w:rsidR="00082599" w:rsidRDefault="00082599" w:rsidP="004D563F">
      <w:pPr>
        <w:pStyle w:val="Loendilik"/>
        <w:spacing w:after="0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EDF1DDA" w14:textId="2C1D4A7F" w:rsidR="00082599" w:rsidRPr="00082599" w:rsidRDefault="00082599" w:rsidP="00082599">
      <w:pPr>
        <w:pStyle w:val="Loendilik"/>
        <w:numPr>
          <w:ilvl w:val="0"/>
          <w:numId w:val="4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4D563F">
        <w:rPr>
          <w:rFonts w:ascii="Times New Roman" w:hAnsi="Times New Roman" w:cs="Times New Roman"/>
          <w:sz w:val="24"/>
          <w:szCs w:val="24"/>
        </w:rPr>
        <w:t>Pos 7 - on katastritunnuse keskmine nr vale</w:t>
      </w:r>
      <w:r w:rsidR="004D563F">
        <w:rPr>
          <w:rFonts w:ascii="Times New Roman" w:hAnsi="Times New Roman" w:cs="Times New Roman"/>
          <w:sz w:val="24"/>
          <w:szCs w:val="24"/>
        </w:rPr>
        <w:t>. Palume korrigeerida.</w:t>
      </w:r>
    </w:p>
    <w:p w14:paraId="636B1ACC" w14:textId="25002B55" w:rsidR="00082599" w:rsidRDefault="004D563F" w:rsidP="004D563F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4D563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28B1E0B" wp14:editId="3E3C2101">
            <wp:extent cx="4965700" cy="2346556"/>
            <wp:effectExtent l="0" t="0" r="6350" b="0"/>
            <wp:docPr id="170806094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609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909" cy="23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DFBA" w14:textId="77777777" w:rsidR="004D563F" w:rsidRDefault="004D563F" w:rsidP="004D563F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E8EA789" w14:textId="77777777" w:rsidR="0074658E" w:rsidRPr="007E3BFB" w:rsidRDefault="0074658E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EBF3643" w14:textId="77777777" w:rsidR="0030527B" w:rsidRPr="007E3BFB" w:rsidRDefault="0030527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89184CD" w14:textId="77777777" w:rsidR="0030527B" w:rsidRPr="007E3BFB" w:rsidRDefault="0030527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r w:rsidRPr="007E3BFB">
        <w:rPr>
          <w:rFonts w:ascii="Times New Roman" w:hAnsi="Times New Roman" w:cs="Times New Roman"/>
          <w:sz w:val="24"/>
          <w:szCs w:val="24"/>
          <w:u w:val="single"/>
        </w:rPr>
        <w:t>Juhime tähelepanu, et uute materjalide esitamisel võib märkuseid ning asjaolusid lisanduda.</w:t>
      </w:r>
    </w:p>
    <w:p w14:paraId="29FF35C9" w14:textId="77777777" w:rsidR="0030527B" w:rsidRPr="007E3BFB" w:rsidRDefault="0030527B" w:rsidP="007E3BFB">
      <w:pPr>
        <w:pStyle w:val="Loendilik"/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</w:p>
    <w:sectPr w:rsidR="0030527B" w:rsidRPr="007E3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C2D05" w14:textId="77777777" w:rsidR="00EF1082" w:rsidRDefault="00EF1082" w:rsidP="00AB53B7">
      <w:pPr>
        <w:spacing w:line="240" w:lineRule="auto"/>
      </w:pPr>
      <w:r>
        <w:separator/>
      </w:r>
    </w:p>
  </w:endnote>
  <w:endnote w:type="continuationSeparator" w:id="0">
    <w:p w14:paraId="349A0B09" w14:textId="77777777" w:rsidR="00EF1082" w:rsidRDefault="00EF1082" w:rsidP="00AB53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12E58" w14:textId="77777777" w:rsidR="00EF1082" w:rsidRDefault="00EF1082" w:rsidP="00AB53B7">
      <w:pPr>
        <w:spacing w:line="240" w:lineRule="auto"/>
      </w:pPr>
      <w:r>
        <w:separator/>
      </w:r>
    </w:p>
  </w:footnote>
  <w:footnote w:type="continuationSeparator" w:id="0">
    <w:p w14:paraId="4172FED8" w14:textId="77777777" w:rsidR="00EF1082" w:rsidRDefault="00EF1082" w:rsidP="00AB53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065"/>
    <w:multiLevelType w:val="hybridMultilevel"/>
    <w:tmpl w:val="589E0BDC"/>
    <w:lvl w:ilvl="0" w:tplc="C75EE360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26D59"/>
    <w:multiLevelType w:val="hybridMultilevel"/>
    <w:tmpl w:val="45F88ACA"/>
    <w:lvl w:ilvl="0" w:tplc="936030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541AA"/>
    <w:multiLevelType w:val="hybridMultilevel"/>
    <w:tmpl w:val="D7E4E602"/>
    <w:lvl w:ilvl="0" w:tplc="9378D47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94394"/>
    <w:multiLevelType w:val="hybridMultilevel"/>
    <w:tmpl w:val="9176F268"/>
    <w:lvl w:ilvl="0" w:tplc="A8CE8BF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A6ACA"/>
    <w:multiLevelType w:val="hybridMultilevel"/>
    <w:tmpl w:val="DCC06970"/>
    <w:lvl w:ilvl="0" w:tplc="523C4C7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897838">
    <w:abstractNumId w:val="3"/>
  </w:num>
  <w:num w:numId="2" w16cid:durableId="1922176593">
    <w:abstractNumId w:val="1"/>
  </w:num>
  <w:num w:numId="3" w16cid:durableId="1736004787">
    <w:abstractNumId w:val="4"/>
  </w:num>
  <w:num w:numId="4" w16cid:durableId="793206939">
    <w:abstractNumId w:val="0"/>
  </w:num>
  <w:num w:numId="5" w16cid:durableId="165217136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01F"/>
    <w:rsid w:val="00026FC4"/>
    <w:rsid w:val="00082599"/>
    <w:rsid w:val="001405AD"/>
    <w:rsid w:val="00173AF5"/>
    <w:rsid w:val="001777CB"/>
    <w:rsid w:val="00253D1E"/>
    <w:rsid w:val="00291DE7"/>
    <w:rsid w:val="002C491B"/>
    <w:rsid w:val="0030527B"/>
    <w:rsid w:val="00377757"/>
    <w:rsid w:val="003E46BF"/>
    <w:rsid w:val="0043347F"/>
    <w:rsid w:val="004401A9"/>
    <w:rsid w:val="004A36F1"/>
    <w:rsid w:val="004D563F"/>
    <w:rsid w:val="004D574D"/>
    <w:rsid w:val="00533A43"/>
    <w:rsid w:val="006C75C6"/>
    <w:rsid w:val="0074658E"/>
    <w:rsid w:val="007E3BFB"/>
    <w:rsid w:val="0080501F"/>
    <w:rsid w:val="008A4449"/>
    <w:rsid w:val="009872FB"/>
    <w:rsid w:val="00A13896"/>
    <w:rsid w:val="00A83089"/>
    <w:rsid w:val="00AB53B7"/>
    <w:rsid w:val="00B620F7"/>
    <w:rsid w:val="00BE0946"/>
    <w:rsid w:val="00C02FFD"/>
    <w:rsid w:val="00CD5F97"/>
    <w:rsid w:val="00D44FCE"/>
    <w:rsid w:val="00D56BD0"/>
    <w:rsid w:val="00D71F1C"/>
    <w:rsid w:val="00DA155A"/>
    <w:rsid w:val="00E42064"/>
    <w:rsid w:val="00E445B0"/>
    <w:rsid w:val="00ED6F04"/>
    <w:rsid w:val="00EF1082"/>
    <w:rsid w:val="00F74679"/>
    <w:rsid w:val="00FA5323"/>
    <w:rsid w:val="00FC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1C68F"/>
  <w15:chartTrackingRefBased/>
  <w15:docId w15:val="{528FAEDE-88FD-41D1-965C-D4CFA8F4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56BD0"/>
    <w:pPr>
      <w:widowControl w:val="0"/>
      <w:suppressAutoHyphens/>
      <w:spacing w:after="0" w:line="238" w:lineRule="exact"/>
      <w:jc w:val="both"/>
    </w:pPr>
    <w:rPr>
      <w:rFonts w:ascii="Times New Roman" w:eastAsia="SimSun" w:hAnsi="Times New Roman" w:cs="Times New Roman"/>
      <w:kern w:val="1"/>
      <w:sz w:val="24"/>
      <w:szCs w:val="24"/>
      <w:lang w:eastAsia="zh-CN" w:bidi="hi-IN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0501F"/>
    <w:pPr>
      <w:keepNext/>
      <w:keepLines/>
      <w:widowControl/>
      <w:suppressAutoHyphens w:val="0"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80501F"/>
    <w:pPr>
      <w:keepNext/>
      <w:keepLines/>
      <w:widowControl/>
      <w:suppressAutoHyphens w:val="0"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80501F"/>
    <w:pPr>
      <w:keepNext/>
      <w:keepLines/>
      <w:widowControl/>
      <w:suppressAutoHyphens w:val="0"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80501F"/>
    <w:pPr>
      <w:keepNext/>
      <w:keepLines/>
      <w:widowControl/>
      <w:suppressAutoHyphens w:val="0"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80501F"/>
    <w:pPr>
      <w:keepNext/>
      <w:keepLines/>
      <w:widowControl/>
      <w:suppressAutoHyphens w:val="0"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80501F"/>
    <w:pPr>
      <w:keepNext/>
      <w:keepLines/>
      <w:widowControl/>
      <w:suppressAutoHyphens w:val="0"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80501F"/>
    <w:pPr>
      <w:keepNext/>
      <w:keepLines/>
      <w:widowControl/>
      <w:suppressAutoHyphens w:val="0"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80501F"/>
    <w:pPr>
      <w:keepNext/>
      <w:keepLines/>
      <w:widowControl/>
      <w:suppressAutoHyphens w:val="0"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80501F"/>
    <w:pPr>
      <w:keepNext/>
      <w:keepLines/>
      <w:widowControl/>
      <w:suppressAutoHyphens w:val="0"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050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8050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8050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80501F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80501F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80501F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80501F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80501F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80501F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0501F"/>
    <w:pPr>
      <w:widowControl/>
      <w:suppressAutoHyphens w:val="0"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PealkiriMrk">
    <w:name w:val="Pealkiri Märk"/>
    <w:basedOn w:val="Liguvaikefont"/>
    <w:link w:val="Pealkiri"/>
    <w:uiPriority w:val="10"/>
    <w:rsid w:val="008050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80501F"/>
    <w:pPr>
      <w:widowControl/>
      <w:numPr>
        <w:ilvl w:val="1"/>
      </w:numPr>
      <w:suppressAutoHyphens w:val="0"/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AlapealkiriMrk">
    <w:name w:val="Alapealkiri Märk"/>
    <w:basedOn w:val="Liguvaikefont"/>
    <w:link w:val="Alapealkiri"/>
    <w:uiPriority w:val="11"/>
    <w:rsid w:val="008050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80501F"/>
    <w:pPr>
      <w:widowControl/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 w:bidi="ar-SA"/>
      <w14:ligatures w14:val="standardContextual"/>
    </w:rPr>
  </w:style>
  <w:style w:type="character" w:customStyle="1" w:styleId="TsitaatMrk">
    <w:name w:val="Tsitaat Märk"/>
    <w:basedOn w:val="Liguvaikefont"/>
    <w:link w:val="Tsitaat"/>
    <w:uiPriority w:val="29"/>
    <w:rsid w:val="0080501F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80501F"/>
    <w:pPr>
      <w:widowControl/>
      <w:suppressAutoHyphens w:val="0"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character" w:styleId="Selgeltmrgatavrhutus">
    <w:name w:val="Intense Emphasis"/>
    <w:basedOn w:val="Liguvaikefont"/>
    <w:uiPriority w:val="21"/>
    <w:qFormat/>
    <w:rsid w:val="0080501F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80501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80501F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80501F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AB53B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PisMrk">
    <w:name w:val="Päis Märk"/>
    <w:basedOn w:val="Liguvaikefont"/>
    <w:link w:val="Pis"/>
    <w:uiPriority w:val="99"/>
    <w:rsid w:val="00AB53B7"/>
    <w:rPr>
      <w:rFonts w:ascii="Times New Roman" w:eastAsia="SimSun" w:hAnsi="Times New Roman" w:cs="Mangal"/>
      <w:kern w:val="1"/>
      <w:sz w:val="24"/>
      <w:szCs w:val="21"/>
      <w:lang w:eastAsia="zh-CN" w:bidi="hi-IN"/>
      <w14:ligatures w14:val="none"/>
    </w:rPr>
  </w:style>
  <w:style w:type="paragraph" w:styleId="Jalus">
    <w:name w:val="footer"/>
    <w:basedOn w:val="Normaallaad"/>
    <w:link w:val="JalusMrk"/>
    <w:uiPriority w:val="99"/>
    <w:unhideWhenUsed/>
    <w:rsid w:val="00AB53B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AB53B7"/>
    <w:rPr>
      <w:rFonts w:ascii="Times New Roman" w:eastAsia="SimSun" w:hAnsi="Times New Roman" w:cs="Mangal"/>
      <w:kern w:val="1"/>
      <w:sz w:val="24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7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209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 Kõiv</dc:creator>
  <cp:keywords/>
  <dc:description/>
  <cp:lastModifiedBy>Laur Kõiv</cp:lastModifiedBy>
  <cp:revision>4</cp:revision>
  <cp:lastPrinted>2025-09-26T12:33:00Z</cp:lastPrinted>
  <dcterms:created xsi:type="dcterms:W3CDTF">2026-01-12T13:17:00Z</dcterms:created>
  <dcterms:modified xsi:type="dcterms:W3CDTF">2026-01-26T12:42:00Z</dcterms:modified>
</cp:coreProperties>
</file>